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ABB4" w14:textId="77777777" w:rsidR="004D6881" w:rsidRDefault="004D6881" w:rsidP="00AE05A6">
      <w:pPr>
        <w:pStyle w:val="Title"/>
      </w:pPr>
      <w:r>
        <w:t>Hembygdsföreningen Strängnäs Gille</w:t>
      </w:r>
    </w:p>
    <w:p w14:paraId="3668E172" w14:textId="77777777" w:rsidR="004D6881" w:rsidRDefault="004D6881" w:rsidP="004D6881">
      <w:pPr>
        <w:rPr>
          <w:sz w:val="28"/>
        </w:rPr>
      </w:pPr>
    </w:p>
    <w:p w14:paraId="709DB012" w14:textId="4E67DE1E" w:rsidR="004D6881" w:rsidRDefault="004D6881" w:rsidP="004D6881">
      <w:pPr>
        <w:outlineLvl w:val="0"/>
        <w:rPr>
          <w:sz w:val="28"/>
        </w:rPr>
      </w:pPr>
      <w:r>
        <w:rPr>
          <w:sz w:val="28"/>
        </w:rPr>
        <w:t>Org. nr 819500-6120</w:t>
      </w:r>
    </w:p>
    <w:p w14:paraId="6C78A4B0" w14:textId="77777777" w:rsidR="004D6881" w:rsidRDefault="004D6881" w:rsidP="004D6881">
      <w:pPr>
        <w:rPr>
          <w:sz w:val="28"/>
        </w:rPr>
      </w:pPr>
    </w:p>
    <w:p w14:paraId="6B52E168" w14:textId="5E2692D1" w:rsidR="004D6881" w:rsidRPr="00876ECC" w:rsidRDefault="004D6881" w:rsidP="00AE05A6">
      <w:pPr>
        <w:pStyle w:val="Heading1"/>
      </w:pPr>
      <w:r w:rsidRPr="00876ECC">
        <w:t>Årsberättelse för år 202</w:t>
      </w:r>
      <w:r w:rsidR="00B9390C">
        <w:t>1</w:t>
      </w:r>
      <w:r w:rsidRPr="00876ECC">
        <w:t>.</w:t>
      </w:r>
    </w:p>
    <w:p w14:paraId="659E3B28" w14:textId="77777777" w:rsidR="004D6881" w:rsidRDefault="004D6881" w:rsidP="004D6881">
      <w:pPr>
        <w:rPr>
          <w:sz w:val="28"/>
        </w:rPr>
      </w:pPr>
    </w:p>
    <w:p w14:paraId="5CF7175F" w14:textId="2F9F4CC9" w:rsidR="004D6881" w:rsidRDefault="004D6881" w:rsidP="004D6881">
      <w:pPr>
        <w:rPr>
          <w:sz w:val="28"/>
        </w:rPr>
      </w:pPr>
      <w:r>
        <w:rPr>
          <w:sz w:val="28"/>
        </w:rPr>
        <w:t xml:space="preserve">Styrelsen har under året bestått av Göran Svärd, ordförande, Aestan Orstadius vice ordförande och kassör, Eva Sevdin sekreterare.  ledamöterna Pernilla Eklund, Lars Larsson, Henrik Mörner, Lennart Sevdin, Lennart Ståhl och Kerstin Svensson. </w:t>
      </w:r>
    </w:p>
    <w:p w14:paraId="11FABE80" w14:textId="77777777" w:rsidR="00F76F1B" w:rsidRDefault="00F76F1B" w:rsidP="004D6881">
      <w:pPr>
        <w:rPr>
          <w:sz w:val="28"/>
        </w:rPr>
      </w:pPr>
    </w:p>
    <w:p w14:paraId="0E4883F0" w14:textId="77777777" w:rsidR="004D6881" w:rsidRDefault="004D6881" w:rsidP="004D6881">
      <w:pPr>
        <w:rPr>
          <w:sz w:val="28"/>
        </w:rPr>
      </w:pPr>
      <w:r>
        <w:rPr>
          <w:sz w:val="28"/>
        </w:rPr>
        <w:t>Ansvarig för regionens historieskyltar har varit Anita Svallhammar. Revisor har varit Bertil Stensgård.</w:t>
      </w:r>
    </w:p>
    <w:p w14:paraId="0EFA524D" w14:textId="77777777" w:rsidR="004D6881" w:rsidRDefault="004D6881" w:rsidP="004D6881">
      <w:pPr>
        <w:rPr>
          <w:sz w:val="28"/>
        </w:rPr>
      </w:pPr>
    </w:p>
    <w:p w14:paraId="34340BB8" w14:textId="77777777" w:rsidR="004D6881" w:rsidRDefault="004D6881" w:rsidP="004D6881">
      <w:pPr>
        <w:rPr>
          <w:sz w:val="28"/>
        </w:rPr>
      </w:pPr>
      <w:r>
        <w:rPr>
          <w:sz w:val="28"/>
        </w:rPr>
        <w:t xml:space="preserve">Styrelsen har </w:t>
      </w:r>
      <w:r w:rsidRPr="00192A98">
        <w:rPr>
          <w:sz w:val="28"/>
        </w:rPr>
        <w:t xml:space="preserve">haft 8 protokollförda </w:t>
      </w:r>
      <w:r>
        <w:rPr>
          <w:sz w:val="28"/>
        </w:rPr>
        <w:t>möten under året.</w:t>
      </w:r>
    </w:p>
    <w:p w14:paraId="4BB27114" w14:textId="0541FEC5" w:rsidR="004D6881" w:rsidRDefault="004D6881" w:rsidP="004D6881">
      <w:pPr>
        <w:rPr>
          <w:sz w:val="28"/>
        </w:rPr>
      </w:pPr>
      <w:r>
        <w:rPr>
          <w:sz w:val="28"/>
        </w:rPr>
        <w:t>Årsmötet</w:t>
      </w:r>
      <w:r w:rsidRPr="00EC0B7A">
        <w:rPr>
          <w:sz w:val="28"/>
        </w:rPr>
        <w:t xml:space="preserve"> </w:t>
      </w:r>
      <w:r w:rsidR="00366C89" w:rsidRPr="00EC0B7A">
        <w:rPr>
          <w:sz w:val="28"/>
        </w:rPr>
        <w:t xml:space="preserve">hölls </w:t>
      </w:r>
      <w:r w:rsidR="00EC0B7A" w:rsidRPr="00EC0B7A">
        <w:rPr>
          <w:sz w:val="28"/>
        </w:rPr>
        <w:t>den 18 maj 2021 på Visholmens övre del.</w:t>
      </w:r>
    </w:p>
    <w:p w14:paraId="17A8E0F0" w14:textId="77777777" w:rsidR="004D6881" w:rsidRDefault="004D6881" w:rsidP="004D6881">
      <w:pPr>
        <w:rPr>
          <w:sz w:val="28"/>
        </w:rPr>
      </w:pPr>
    </w:p>
    <w:p w14:paraId="44CA1467" w14:textId="77777777" w:rsidR="004D6881" w:rsidRPr="00876ECC" w:rsidRDefault="004D6881" w:rsidP="00AE05A6">
      <w:pPr>
        <w:pStyle w:val="Heading1"/>
      </w:pPr>
      <w:r w:rsidRPr="00876ECC">
        <w:t>Aktiviteter</w:t>
      </w:r>
    </w:p>
    <w:p w14:paraId="177D9C9F" w14:textId="2A652B8B" w:rsidR="004D6881" w:rsidRDefault="004D6881" w:rsidP="004D6881">
      <w:pPr>
        <w:rPr>
          <w:sz w:val="28"/>
        </w:rPr>
      </w:pPr>
      <w:r>
        <w:rPr>
          <w:sz w:val="28"/>
        </w:rPr>
        <w:t xml:space="preserve">Föreningens Strängnäs Gille, har som sin främsta uppgift att vara delaktig i skötseln och verksamheten i Grassagården och Kvarnen. </w:t>
      </w:r>
      <w:r w:rsidR="00365FF1">
        <w:rPr>
          <w:sz w:val="28"/>
        </w:rPr>
        <w:t xml:space="preserve">Under framförallt sommaren har Gillet bistått med utbildning av </w:t>
      </w:r>
      <w:r w:rsidR="00F21ED5">
        <w:rPr>
          <w:sz w:val="28"/>
        </w:rPr>
        <w:t>kommunens sommarjobbare, samt haft två guider i Kvarnen på lördagar och söndagar</w:t>
      </w:r>
      <w:r w:rsidR="006F1849">
        <w:rPr>
          <w:sz w:val="28"/>
        </w:rPr>
        <w:t xml:space="preserve"> under sommarperioden. Detta har varit mycket uppskattat och vi har u</w:t>
      </w:r>
      <w:r w:rsidR="00E76C1C">
        <w:rPr>
          <w:sz w:val="28"/>
        </w:rPr>
        <w:t>n</w:t>
      </w:r>
      <w:r w:rsidR="006F1849">
        <w:rPr>
          <w:sz w:val="28"/>
        </w:rPr>
        <w:t xml:space="preserve">der sommaren haft över 5000 besökare </w:t>
      </w:r>
      <w:r w:rsidR="0048529E">
        <w:rPr>
          <w:sz w:val="28"/>
        </w:rPr>
        <w:t xml:space="preserve">på </w:t>
      </w:r>
      <w:r w:rsidR="00695BC8">
        <w:rPr>
          <w:sz w:val="28"/>
        </w:rPr>
        <w:t xml:space="preserve">sommarens </w:t>
      </w:r>
      <w:r w:rsidR="0048529E">
        <w:rPr>
          <w:sz w:val="28"/>
        </w:rPr>
        <w:t>visningar av</w:t>
      </w:r>
      <w:r w:rsidR="006F1849">
        <w:rPr>
          <w:sz w:val="28"/>
        </w:rPr>
        <w:t xml:space="preserve"> Kvarnen och Grassagården</w:t>
      </w:r>
      <w:r w:rsidR="00695BC8">
        <w:rPr>
          <w:sz w:val="28"/>
        </w:rPr>
        <w:t xml:space="preserve"> totalt sett.</w:t>
      </w:r>
    </w:p>
    <w:p w14:paraId="02D98AA1" w14:textId="77777777" w:rsidR="00695BC8" w:rsidRDefault="00695BC8" w:rsidP="004D6881">
      <w:pPr>
        <w:rPr>
          <w:sz w:val="28"/>
        </w:rPr>
      </w:pPr>
    </w:p>
    <w:p w14:paraId="3BA26145" w14:textId="4232038F" w:rsidR="00695BC8" w:rsidRDefault="00695BC8" w:rsidP="004D6881">
      <w:pPr>
        <w:rPr>
          <w:sz w:val="28"/>
        </w:rPr>
      </w:pPr>
      <w:r>
        <w:rPr>
          <w:sz w:val="28"/>
        </w:rPr>
        <w:t xml:space="preserve">Vi har även under året tömt och flyttat </w:t>
      </w:r>
      <w:r w:rsidR="00917A59">
        <w:rPr>
          <w:sz w:val="28"/>
        </w:rPr>
        <w:t xml:space="preserve">Gillets arkiv från kommunhuset till Åkers Styckebruk (Tack till Happy Spices AB </w:t>
      </w:r>
      <w:r w:rsidR="00231451">
        <w:rPr>
          <w:sz w:val="28"/>
        </w:rPr>
        <w:t>som står för arkivplats!) samt skickat en st</w:t>
      </w:r>
      <w:r w:rsidR="00FD5A4B">
        <w:rPr>
          <w:sz w:val="28"/>
        </w:rPr>
        <w:t>o</w:t>
      </w:r>
      <w:r w:rsidR="00231451">
        <w:rPr>
          <w:sz w:val="28"/>
        </w:rPr>
        <w:t>r del av arkivet till Arkiv Sörmland för katalogisering och slutförvar.</w:t>
      </w:r>
      <w:r w:rsidR="00FD5A4B">
        <w:rPr>
          <w:sz w:val="28"/>
        </w:rPr>
        <w:t xml:space="preserve"> Till detta och digitalisering av Gillets årsskrifter </w:t>
      </w:r>
      <w:r w:rsidR="009442D5">
        <w:rPr>
          <w:sz w:val="28"/>
        </w:rPr>
        <w:t>har vi fått hjälp av sommarjobbare från Starka Händer i Strängnäs.</w:t>
      </w:r>
      <w:r w:rsidR="00C12ED6">
        <w:rPr>
          <w:sz w:val="28"/>
        </w:rPr>
        <w:t xml:space="preserve"> Årsskrifterna är publicerade för nedladdning på Gillets hemsida </w:t>
      </w:r>
      <w:hyperlink r:id="rId6" w:history="1">
        <w:r w:rsidR="00E866D4" w:rsidRPr="005347A7">
          <w:rPr>
            <w:rStyle w:val="Hyperlink"/>
            <w:sz w:val="28"/>
          </w:rPr>
          <w:t>www.strangnasgille.se</w:t>
        </w:r>
      </w:hyperlink>
      <w:r w:rsidR="00E866D4">
        <w:rPr>
          <w:sz w:val="28"/>
        </w:rPr>
        <w:t xml:space="preserve"> </w:t>
      </w:r>
    </w:p>
    <w:p w14:paraId="48EE3423" w14:textId="77777777" w:rsidR="004D6881" w:rsidRDefault="004D6881" w:rsidP="004D6881">
      <w:pPr>
        <w:rPr>
          <w:sz w:val="28"/>
        </w:rPr>
      </w:pPr>
    </w:p>
    <w:p w14:paraId="7552FB47" w14:textId="42E5D2B5" w:rsidR="004D6881" w:rsidRDefault="0048529E" w:rsidP="004D6881">
      <w:pPr>
        <w:rPr>
          <w:sz w:val="28"/>
        </w:rPr>
      </w:pPr>
      <w:r>
        <w:rPr>
          <w:sz w:val="28"/>
        </w:rPr>
        <w:t>Även detta år</w:t>
      </w:r>
      <w:r w:rsidR="004D6881">
        <w:rPr>
          <w:sz w:val="28"/>
        </w:rPr>
        <w:t xml:space="preserve"> har i hög grad präglats av Covid-19. Det innebar att vi inte kunde genomföra vår nu traditionella Midsommarfest på Visholmen. </w:t>
      </w:r>
    </w:p>
    <w:p w14:paraId="19B6A64D" w14:textId="77777777" w:rsidR="004D6881" w:rsidRDefault="004D6881" w:rsidP="004D6881">
      <w:pPr>
        <w:rPr>
          <w:sz w:val="28"/>
        </w:rPr>
      </w:pPr>
    </w:p>
    <w:p w14:paraId="0F16A6CD" w14:textId="20D3F320" w:rsidR="004D6881" w:rsidRPr="00D36DCD" w:rsidRDefault="004D6881" w:rsidP="004D6881">
      <w:pPr>
        <w:rPr>
          <w:color w:val="FF0000"/>
          <w:sz w:val="28"/>
        </w:rPr>
      </w:pPr>
      <w:r>
        <w:rPr>
          <w:sz w:val="28"/>
        </w:rPr>
        <w:lastRenderedPageBreak/>
        <w:t xml:space="preserve">Vi genomförde också traditionsenligt firandet av vår store poet Bo Setterlind den 24 augusti. </w:t>
      </w:r>
      <w:r w:rsidR="00FC295C">
        <w:rPr>
          <w:sz w:val="28"/>
        </w:rPr>
        <w:t xml:space="preserve">Detta gjordes i år med ett utökat program, </w:t>
      </w:r>
      <w:r w:rsidR="002D39A6">
        <w:rPr>
          <w:sz w:val="28"/>
        </w:rPr>
        <w:t xml:space="preserve">och </w:t>
      </w:r>
      <w:r w:rsidR="00FC295C">
        <w:rPr>
          <w:sz w:val="28"/>
        </w:rPr>
        <w:t>d</w:t>
      </w:r>
      <w:r>
        <w:rPr>
          <w:sz w:val="28"/>
        </w:rPr>
        <w:t>är medverkade bl.</w:t>
      </w:r>
      <w:r w:rsidRPr="00247DB3">
        <w:rPr>
          <w:sz w:val="28"/>
        </w:rPr>
        <w:t xml:space="preserve">a </w:t>
      </w:r>
      <w:r w:rsidR="005015F9" w:rsidRPr="00247DB3">
        <w:rPr>
          <w:sz w:val="28"/>
        </w:rPr>
        <w:t>Johanna Brun (sång) Annarella Hedberg, Signe Ädel, Lukas Adolfsson</w:t>
      </w:r>
      <w:r w:rsidR="00612287" w:rsidRPr="00247DB3">
        <w:rPr>
          <w:sz w:val="28"/>
        </w:rPr>
        <w:t>, Niklas Schiöler, Ulla Liefwendal, Christoffer Lundgren</w:t>
      </w:r>
      <w:r w:rsidR="00B62C7D" w:rsidRPr="00247DB3">
        <w:rPr>
          <w:sz w:val="28"/>
        </w:rPr>
        <w:t>, och Lars Sjögren</w:t>
      </w:r>
      <w:r w:rsidR="00247DB3" w:rsidRPr="00247DB3">
        <w:rPr>
          <w:sz w:val="28"/>
        </w:rPr>
        <w:t>.</w:t>
      </w:r>
    </w:p>
    <w:p w14:paraId="7EAA3651" w14:textId="77777777" w:rsidR="00CD75F0" w:rsidRDefault="00CD75F0" w:rsidP="004D6881">
      <w:pPr>
        <w:rPr>
          <w:sz w:val="28"/>
        </w:rPr>
      </w:pPr>
    </w:p>
    <w:p w14:paraId="7309BD3E" w14:textId="15033E74" w:rsidR="004D6881" w:rsidRDefault="00CD75F0" w:rsidP="004D6881">
      <w:pPr>
        <w:rPr>
          <w:sz w:val="28"/>
        </w:rPr>
      </w:pPr>
      <w:r>
        <w:rPr>
          <w:sz w:val="28"/>
        </w:rPr>
        <w:t>V</w:t>
      </w:r>
      <w:r w:rsidR="004D6881">
        <w:rPr>
          <w:sz w:val="28"/>
        </w:rPr>
        <w:t xml:space="preserve">år traditionella grötfest i december </w:t>
      </w:r>
      <w:r>
        <w:rPr>
          <w:sz w:val="28"/>
        </w:rPr>
        <w:t>genomfördes med bravur</w:t>
      </w:r>
      <w:r w:rsidR="000850BF">
        <w:rPr>
          <w:sz w:val="28"/>
        </w:rPr>
        <w:t>, med både gröt och intressant föredrag av Magnus Utvik m.fl.</w:t>
      </w:r>
    </w:p>
    <w:p w14:paraId="57ADEB42" w14:textId="77777777" w:rsidR="004D6881" w:rsidRDefault="004D6881" w:rsidP="004D6881">
      <w:pPr>
        <w:rPr>
          <w:sz w:val="28"/>
        </w:rPr>
      </w:pPr>
    </w:p>
    <w:p w14:paraId="46272701" w14:textId="1A3F1944" w:rsidR="004D6881" w:rsidRDefault="004D6881" w:rsidP="004D6881">
      <w:pPr>
        <w:rPr>
          <w:sz w:val="28"/>
        </w:rPr>
      </w:pPr>
      <w:r>
        <w:rPr>
          <w:sz w:val="28"/>
        </w:rPr>
        <w:t xml:space="preserve">Julkalender </w:t>
      </w:r>
      <w:r w:rsidR="00D36DCD">
        <w:rPr>
          <w:sz w:val="28"/>
        </w:rPr>
        <w:t xml:space="preserve">skapades och </w:t>
      </w:r>
      <w:r>
        <w:rPr>
          <w:sz w:val="28"/>
        </w:rPr>
        <w:t>sändes via sociala medier</w:t>
      </w:r>
      <w:r w:rsidR="00F77AD6">
        <w:rPr>
          <w:sz w:val="28"/>
        </w:rPr>
        <w:t xml:space="preserve"> från </w:t>
      </w:r>
      <w:r w:rsidR="009F74CA">
        <w:rPr>
          <w:sz w:val="28"/>
        </w:rPr>
        <w:t>1 dec. till och med julafton</w:t>
      </w:r>
      <w:r>
        <w:rPr>
          <w:sz w:val="28"/>
        </w:rPr>
        <w:t>. I år kunde vi glädja oss</w:t>
      </w:r>
      <w:r w:rsidR="00445203">
        <w:rPr>
          <w:sz w:val="28"/>
        </w:rPr>
        <w:t xml:space="preserve"> åt de, utöver de vanliga dagssändningarna</w:t>
      </w:r>
      <w:r w:rsidR="00F77AD6">
        <w:rPr>
          <w:sz w:val="28"/>
        </w:rPr>
        <w:t>,</w:t>
      </w:r>
      <w:r w:rsidR="00445203">
        <w:rPr>
          <w:sz w:val="28"/>
        </w:rPr>
        <w:t xml:space="preserve"> också genomförd</w:t>
      </w:r>
      <w:r w:rsidR="00F77AD6">
        <w:rPr>
          <w:sz w:val="28"/>
        </w:rPr>
        <w:t>a</w:t>
      </w:r>
      <w:r w:rsidR="00445203">
        <w:rPr>
          <w:sz w:val="28"/>
        </w:rPr>
        <w:t xml:space="preserve"> live-sändningar från Gyllenhjelmstorget </w:t>
      </w:r>
      <w:r w:rsidR="009F74CA">
        <w:rPr>
          <w:sz w:val="28"/>
        </w:rPr>
        <w:t>på lördagarna. Ett mycket välkommet inslag!</w:t>
      </w:r>
      <w:r w:rsidR="00F77AD6">
        <w:rPr>
          <w:sz w:val="28"/>
        </w:rPr>
        <w:t xml:space="preserve"> </w:t>
      </w:r>
      <w:r w:rsidR="005733C1">
        <w:rPr>
          <w:sz w:val="28"/>
        </w:rPr>
        <w:t xml:space="preserve">Alla filmer finns på Facebooksidan ”Julkalendern i Strängnäs” </w:t>
      </w:r>
      <w:r>
        <w:rPr>
          <w:sz w:val="28"/>
        </w:rPr>
        <w:t xml:space="preserve">Ansvariga var Pernilla Eklund och Lars Larsson. </w:t>
      </w:r>
    </w:p>
    <w:p w14:paraId="67103E02" w14:textId="77777777" w:rsidR="004D6881" w:rsidRDefault="004D6881" w:rsidP="004D6881">
      <w:pPr>
        <w:rPr>
          <w:sz w:val="28"/>
        </w:rPr>
      </w:pPr>
    </w:p>
    <w:p w14:paraId="43DBBEFA" w14:textId="52B2C92E" w:rsidR="009A0357" w:rsidRDefault="004D6881" w:rsidP="009A0357">
      <w:pPr>
        <w:rPr>
          <w:sz w:val="28"/>
        </w:rPr>
      </w:pPr>
      <w:r>
        <w:rPr>
          <w:sz w:val="28"/>
        </w:rPr>
        <w:t xml:space="preserve">Nyttjandeavtal om Kvarnen </w:t>
      </w:r>
      <w:r w:rsidR="009A0357">
        <w:rPr>
          <w:sz w:val="28"/>
        </w:rPr>
        <w:t>har till slut undertecknats i dec 2021. Henrik Mörner driver nu på för att få igång proj</w:t>
      </w:r>
      <w:r w:rsidR="009A3DE7">
        <w:rPr>
          <w:sz w:val="28"/>
        </w:rPr>
        <w:t xml:space="preserve">ektet med att återställa kvarnen till </w:t>
      </w:r>
      <w:r w:rsidR="00C961EA">
        <w:rPr>
          <w:sz w:val="28"/>
        </w:rPr>
        <w:t>funktionellt</w:t>
      </w:r>
      <w:r w:rsidR="009A3DE7">
        <w:rPr>
          <w:sz w:val="28"/>
        </w:rPr>
        <w:t xml:space="preserve"> skick</w:t>
      </w:r>
      <w:r w:rsidR="00C961EA">
        <w:rPr>
          <w:sz w:val="28"/>
        </w:rPr>
        <w:t>. Mer om detta i verksamhetsplanen för 2022.</w:t>
      </w:r>
    </w:p>
    <w:p w14:paraId="39633FD5" w14:textId="77777777" w:rsidR="009A0357" w:rsidRDefault="009A0357" w:rsidP="009A0357">
      <w:pPr>
        <w:rPr>
          <w:sz w:val="28"/>
        </w:rPr>
      </w:pPr>
    </w:p>
    <w:p w14:paraId="6EDDE717" w14:textId="552FDB1F" w:rsidR="004D6881" w:rsidRDefault="004D6881" w:rsidP="004D6881">
      <w:pPr>
        <w:rPr>
          <w:sz w:val="28"/>
        </w:rPr>
      </w:pPr>
      <w:r>
        <w:rPr>
          <w:sz w:val="28"/>
        </w:rPr>
        <w:t>De</w:t>
      </w:r>
      <w:r w:rsidR="00562BD0">
        <w:rPr>
          <w:sz w:val="28"/>
        </w:rPr>
        <w:t>n</w:t>
      </w:r>
      <w:r>
        <w:rPr>
          <w:sz w:val="28"/>
        </w:rPr>
        <w:t xml:space="preserve"> guidning och visning av Kvarnen </w:t>
      </w:r>
      <w:r w:rsidR="00562BD0">
        <w:rPr>
          <w:sz w:val="28"/>
        </w:rPr>
        <w:t xml:space="preserve">som genomfördes för </w:t>
      </w:r>
      <w:r>
        <w:rPr>
          <w:sz w:val="28"/>
        </w:rPr>
        <w:t>Finningeskolans förstaklassare</w:t>
      </w:r>
      <w:r w:rsidR="00562BD0">
        <w:rPr>
          <w:sz w:val="28"/>
        </w:rPr>
        <w:t xml:space="preserve"> under 2020</w:t>
      </w:r>
      <w:r w:rsidR="00544432">
        <w:rPr>
          <w:sz w:val="28"/>
        </w:rPr>
        <w:t xml:space="preserve">, gick tyvärr inte att upprepa under 2021, men i </w:t>
      </w:r>
      <w:r w:rsidR="00981712">
        <w:rPr>
          <w:sz w:val="28"/>
        </w:rPr>
        <w:t xml:space="preserve">det finns med i planen </w:t>
      </w:r>
      <w:r w:rsidR="00544432">
        <w:rPr>
          <w:sz w:val="28"/>
        </w:rPr>
        <w:t>för 2022</w:t>
      </w:r>
      <w:r w:rsidR="00590C69">
        <w:rPr>
          <w:sz w:val="28"/>
        </w:rPr>
        <w:t xml:space="preserve">. </w:t>
      </w:r>
      <w:r w:rsidR="00536256">
        <w:rPr>
          <w:sz w:val="28"/>
        </w:rPr>
        <w:t>Mer om detta i verksamhetsplanen för 2022.</w:t>
      </w:r>
    </w:p>
    <w:p w14:paraId="51F7505F" w14:textId="77777777" w:rsidR="004D6881" w:rsidRPr="00FB036D" w:rsidRDefault="004D6881" w:rsidP="004D6881">
      <w:pPr>
        <w:rPr>
          <w:b/>
          <w:sz w:val="28"/>
        </w:rPr>
      </w:pPr>
    </w:p>
    <w:p w14:paraId="17D31F76" w14:textId="77777777" w:rsidR="004D6881" w:rsidRDefault="004D6881" w:rsidP="004D6881">
      <w:pPr>
        <w:rPr>
          <w:b/>
          <w:sz w:val="28"/>
        </w:rPr>
      </w:pPr>
    </w:p>
    <w:p w14:paraId="196AA845" w14:textId="77777777" w:rsidR="004D6881" w:rsidRPr="00FB036D" w:rsidRDefault="004D6881" w:rsidP="00AE05A6">
      <w:pPr>
        <w:pStyle w:val="Heading1"/>
      </w:pPr>
      <w:r w:rsidRPr="00FB036D">
        <w:t>Avslutning</w:t>
      </w:r>
    </w:p>
    <w:p w14:paraId="2BC60D99" w14:textId="77777777" w:rsidR="004D6881" w:rsidRDefault="004D6881" w:rsidP="004D6881">
      <w:pPr>
        <w:rPr>
          <w:sz w:val="28"/>
        </w:rPr>
      </w:pPr>
    </w:p>
    <w:p w14:paraId="680478B4" w14:textId="024C99CD" w:rsidR="004D6881" w:rsidRPr="003A2109" w:rsidRDefault="004D6881" w:rsidP="004D6881">
      <w:pPr>
        <w:rPr>
          <w:sz w:val="28"/>
        </w:rPr>
      </w:pPr>
      <w:r>
        <w:rPr>
          <w:sz w:val="28"/>
        </w:rPr>
        <w:t xml:space="preserve">Föreningens ekonomi är tillfredsställande och visar på ett eget kapital på dryga </w:t>
      </w:r>
      <w:r w:rsidR="00973D60">
        <w:rPr>
          <w:sz w:val="28"/>
        </w:rPr>
        <w:t>53</w:t>
      </w:r>
      <w:r w:rsidRPr="006237D4">
        <w:rPr>
          <w:sz w:val="28"/>
        </w:rPr>
        <w:t xml:space="preserve"> tkr</w:t>
      </w:r>
      <w:r>
        <w:rPr>
          <w:sz w:val="28"/>
        </w:rPr>
        <w:t xml:space="preserve">. Vi har erhållit anslag från Sparbanksstiftelsen och kommunen på </w:t>
      </w:r>
      <w:r w:rsidRPr="003A2109">
        <w:rPr>
          <w:sz w:val="28"/>
        </w:rPr>
        <w:t xml:space="preserve">totalt </w:t>
      </w:r>
      <w:r w:rsidR="003A2109" w:rsidRPr="003A2109">
        <w:rPr>
          <w:sz w:val="28"/>
        </w:rPr>
        <w:t>50</w:t>
      </w:r>
      <w:r w:rsidRPr="003A2109">
        <w:rPr>
          <w:sz w:val="28"/>
        </w:rPr>
        <w:t xml:space="preserve"> tkr. </w:t>
      </w:r>
    </w:p>
    <w:p w14:paraId="0E976E3B" w14:textId="3BD4456A" w:rsidR="004D6881" w:rsidRDefault="004D6881" w:rsidP="004D6881">
      <w:pPr>
        <w:rPr>
          <w:sz w:val="28"/>
        </w:rPr>
      </w:pPr>
      <w:r>
        <w:rPr>
          <w:sz w:val="28"/>
        </w:rPr>
        <w:t>Vi hade vid årsskiftet 202</w:t>
      </w:r>
      <w:r w:rsidR="00B37D7D">
        <w:rPr>
          <w:sz w:val="28"/>
        </w:rPr>
        <w:t>1</w:t>
      </w:r>
      <w:r>
        <w:rPr>
          <w:sz w:val="28"/>
        </w:rPr>
        <w:t>/2</w:t>
      </w:r>
      <w:r w:rsidR="00B37D7D">
        <w:rPr>
          <w:sz w:val="28"/>
        </w:rPr>
        <w:t>2</w:t>
      </w:r>
      <w:r>
        <w:rPr>
          <w:sz w:val="28"/>
        </w:rPr>
        <w:t xml:space="preserve"> </w:t>
      </w:r>
      <w:r w:rsidRPr="007D7DD3">
        <w:rPr>
          <w:sz w:val="28"/>
        </w:rPr>
        <w:t>ett femtiotal medlemmar</w:t>
      </w:r>
      <w:r>
        <w:rPr>
          <w:sz w:val="28"/>
        </w:rPr>
        <w:t xml:space="preserve">. </w:t>
      </w:r>
    </w:p>
    <w:p w14:paraId="626C82EE" w14:textId="77777777" w:rsidR="004D6881" w:rsidRDefault="004D6881" w:rsidP="004D6881">
      <w:pPr>
        <w:rPr>
          <w:sz w:val="28"/>
        </w:rPr>
      </w:pPr>
    </w:p>
    <w:p w14:paraId="77E7D8D2" w14:textId="77777777" w:rsidR="004D6881" w:rsidRDefault="004D6881" w:rsidP="004D6881">
      <w:pPr>
        <w:rPr>
          <w:sz w:val="28"/>
        </w:rPr>
      </w:pPr>
      <w:r>
        <w:rPr>
          <w:sz w:val="28"/>
        </w:rPr>
        <w:t>Styrelsen tackar alla medlemmar och intresserade för det gångna året.</w:t>
      </w:r>
    </w:p>
    <w:p w14:paraId="1475F3DE" w14:textId="77777777" w:rsidR="004D6881" w:rsidRDefault="004D6881" w:rsidP="004D6881">
      <w:pPr>
        <w:rPr>
          <w:sz w:val="28"/>
        </w:rPr>
      </w:pPr>
    </w:p>
    <w:p w14:paraId="0C193DA1" w14:textId="77777777" w:rsidR="004D6881" w:rsidRDefault="004D6881" w:rsidP="004D6881">
      <w:pPr>
        <w:rPr>
          <w:sz w:val="28"/>
        </w:rPr>
      </w:pPr>
      <w:r>
        <w:rPr>
          <w:sz w:val="28"/>
        </w:rPr>
        <w:t>Vi riktar ett stort tack till våra vänner i Mitt Strängnäs, Nya Vasaspelet, Stadsvandrarna och Gustav Vasaföreningen och den nybildade föreningen Strängnäs Opera.</w:t>
      </w:r>
    </w:p>
    <w:p w14:paraId="3F5E02E2" w14:textId="77777777" w:rsidR="004D6881" w:rsidRDefault="004D6881" w:rsidP="004D6881">
      <w:pPr>
        <w:rPr>
          <w:sz w:val="28"/>
        </w:rPr>
      </w:pPr>
    </w:p>
    <w:p w14:paraId="14A17730" w14:textId="77777777" w:rsidR="004D6881" w:rsidRDefault="004D6881" w:rsidP="004D6881">
      <w:pPr>
        <w:rPr>
          <w:sz w:val="28"/>
        </w:rPr>
      </w:pPr>
    </w:p>
    <w:p w14:paraId="1166332C" w14:textId="77777777" w:rsidR="004D6881" w:rsidRDefault="004D6881" w:rsidP="004D6881">
      <w:pPr>
        <w:rPr>
          <w:sz w:val="28"/>
        </w:rPr>
      </w:pPr>
    </w:p>
    <w:p w14:paraId="18C5E472" w14:textId="1282C5B9" w:rsidR="004D6881" w:rsidRDefault="004D6881" w:rsidP="004D6881">
      <w:pPr>
        <w:rPr>
          <w:sz w:val="28"/>
        </w:rPr>
      </w:pPr>
      <w:r>
        <w:rPr>
          <w:sz w:val="28"/>
        </w:rPr>
        <w:t xml:space="preserve">Strängnäs den </w:t>
      </w:r>
      <w:r w:rsidR="00B37D7D">
        <w:rPr>
          <w:sz w:val="28"/>
        </w:rPr>
        <w:t>21</w:t>
      </w:r>
      <w:r>
        <w:rPr>
          <w:sz w:val="28"/>
        </w:rPr>
        <w:t xml:space="preserve"> </w:t>
      </w:r>
      <w:r w:rsidR="00B37D7D">
        <w:rPr>
          <w:sz w:val="28"/>
        </w:rPr>
        <w:t>februari</w:t>
      </w:r>
      <w:r>
        <w:rPr>
          <w:sz w:val="28"/>
        </w:rPr>
        <w:t xml:space="preserve"> 202</w:t>
      </w:r>
      <w:r w:rsidR="00B37D7D">
        <w:rPr>
          <w:sz w:val="28"/>
        </w:rPr>
        <w:t>2</w:t>
      </w:r>
      <w:r>
        <w:rPr>
          <w:sz w:val="28"/>
        </w:rPr>
        <w:t>.</w:t>
      </w:r>
    </w:p>
    <w:p w14:paraId="7AD9AB7F" w14:textId="77777777" w:rsidR="004D6881" w:rsidRDefault="004D6881" w:rsidP="004D6881">
      <w:pPr>
        <w:rPr>
          <w:sz w:val="28"/>
        </w:rPr>
      </w:pPr>
    </w:p>
    <w:p w14:paraId="7CA793FC" w14:textId="77777777" w:rsidR="005D1FC1" w:rsidRDefault="005D1FC1" w:rsidP="004D6881">
      <w:pPr>
        <w:rPr>
          <w:sz w:val="28"/>
        </w:rPr>
      </w:pPr>
    </w:p>
    <w:p w14:paraId="494F9D60" w14:textId="77777777" w:rsidR="005D1FC1" w:rsidRDefault="005D1FC1" w:rsidP="004D6881">
      <w:pPr>
        <w:rPr>
          <w:sz w:val="28"/>
        </w:rPr>
      </w:pPr>
    </w:p>
    <w:p w14:paraId="0B952F49" w14:textId="77777777" w:rsidR="004D6881" w:rsidRDefault="004D6881" w:rsidP="004D6881">
      <w:pPr>
        <w:rPr>
          <w:sz w:val="28"/>
        </w:rPr>
      </w:pPr>
    </w:p>
    <w:p w14:paraId="7543B8A4" w14:textId="77777777" w:rsidR="004D6881" w:rsidRDefault="004D6881" w:rsidP="004D6881">
      <w:pPr>
        <w:rPr>
          <w:sz w:val="28"/>
        </w:rPr>
      </w:pPr>
      <w:r>
        <w:rPr>
          <w:sz w:val="28"/>
        </w:rPr>
        <w:t>Göran Svärd</w:t>
      </w:r>
      <w:r>
        <w:rPr>
          <w:sz w:val="28"/>
        </w:rPr>
        <w:tab/>
        <w:t>Aestan Orstadius</w:t>
      </w:r>
      <w:r>
        <w:rPr>
          <w:sz w:val="28"/>
        </w:rPr>
        <w:tab/>
        <w:t>Pernilla Eklund</w:t>
      </w:r>
    </w:p>
    <w:p w14:paraId="420F6377" w14:textId="77777777" w:rsidR="004D6881" w:rsidRDefault="004D6881" w:rsidP="004D6881">
      <w:pPr>
        <w:rPr>
          <w:sz w:val="28"/>
        </w:rPr>
      </w:pPr>
    </w:p>
    <w:p w14:paraId="7AA21528" w14:textId="77777777" w:rsidR="005D1FC1" w:rsidRDefault="005D1FC1" w:rsidP="004D6881">
      <w:pPr>
        <w:rPr>
          <w:sz w:val="28"/>
        </w:rPr>
      </w:pPr>
    </w:p>
    <w:p w14:paraId="0BCD4847" w14:textId="77777777" w:rsidR="00B37D7D" w:rsidRDefault="00B37D7D" w:rsidP="004D6881">
      <w:pPr>
        <w:rPr>
          <w:sz w:val="28"/>
        </w:rPr>
      </w:pPr>
    </w:p>
    <w:p w14:paraId="767D6CF5" w14:textId="77777777" w:rsidR="00B37D7D" w:rsidRDefault="00B37D7D" w:rsidP="004D6881">
      <w:pPr>
        <w:rPr>
          <w:sz w:val="28"/>
        </w:rPr>
      </w:pPr>
    </w:p>
    <w:p w14:paraId="636797AE" w14:textId="5D5A911A" w:rsidR="004D6881" w:rsidRDefault="004D6881" w:rsidP="004D6881">
      <w:pPr>
        <w:rPr>
          <w:sz w:val="28"/>
        </w:rPr>
      </w:pPr>
      <w:r>
        <w:rPr>
          <w:sz w:val="28"/>
        </w:rPr>
        <w:t>Lars Larsson</w:t>
      </w:r>
      <w:r>
        <w:rPr>
          <w:sz w:val="28"/>
        </w:rPr>
        <w:tab/>
        <w:t>Henrik Mörner</w:t>
      </w:r>
      <w:r>
        <w:rPr>
          <w:sz w:val="28"/>
        </w:rPr>
        <w:tab/>
        <w:t>Eva Sevdin</w:t>
      </w:r>
    </w:p>
    <w:p w14:paraId="1832EB0B" w14:textId="77777777" w:rsidR="004D6881" w:rsidRDefault="004D6881" w:rsidP="004D6881">
      <w:pPr>
        <w:rPr>
          <w:sz w:val="28"/>
        </w:rPr>
      </w:pPr>
    </w:p>
    <w:p w14:paraId="5D0E8914" w14:textId="77777777" w:rsidR="005D1FC1" w:rsidRDefault="005D1FC1" w:rsidP="004D6881">
      <w:pPr>
        <w:rPr>
          <w:sz w:val="28"/>
        </w:rPr>
      </w:pPr>
    </w:p>
    <w:p w14:paraId="4FB93F66" w14:textId="77777777" w:rsidR="005D1FC1" w:rsidRDefault="005D1FC1" w:rsidP="004D6881">
      <w:pPr>
        <w:rPr>
          <w:sz w:val="28"/>
        </w:rPr>
      </w:pPr>
    </w:p>
    <w:p w14:paraId="0F313049" w14:textId="77777777" w:rsidR="00B37D7D" w:rsidRDefault="00B37D7D" w:rsidP="004D6881">
      <w:pPr>
        <w:rPr>
          <w:sz w:val="28"/>
        </w:rPr>
      </w:pPr>
    </w:p>
    <w:p w14:paraId="02D91183" w14:textId="77777777" w:rsidR="00B37D7D" w:rsidRDefault="00B37D7D" w:rsidP="004D6881">
      <w:pPr>
        <w:rPr>
          <w:sz w:val="28"/>
        </w:rPr>
      </w:pPr>
    </w:p>
    <w:p w14:paraId="746FCFFF" w14:textId="6D1612B8" w:rsidR="004D6881" w:rsidRDefault="004D6881" w:rsidP="004D6881">
      <w:pPr>
        <w:rPr>
          <w:sz w:val="28"/>
        </w:rPr>
      </w:pPr>
      <w:r>
        <w:rPr>
          <w:sz w:val="28"/>
        </w:rPr>
        <w:t>Lennart Sevdin</w:t>
      </w:r>
      <w:r>
        <w:rPr>
          <w:sz w:val="28"/>
        </w:rPr>
        <w:tab/>
        <w:t>Lennart Ståhl</w:t>
      </w:r>
      <w:r>
        <w:rPr>
          <w:sz w:val="28"/>
        </w:rPr>
        <w:tab/>
        <w:t>Kerstin Svensson</w:t>
      </w:r>
    </w:p>
    <w:p w14:paraId="008B6306" w14:textId="77777777" w:rsidR="004D6881" w:rsidRDefault="004D6881" w:rsidP="004D6881">
      <w:pPr>
        <w:rPr>
          <w:sz w:val="28"/>
        </w:rPr>
      </w:pPr>
    </w:p>
    <w:p w14:paraId="27CFBDA3" w14:textId="77777777" w:rsidR="004D6881" w:rsidRDefault="004D6881" w:rsidP="004D6881">
      <w:pPr>
        <w:rPr>
          <w:sz w:val="28"/>
        </w:rPr>
      </w:pPr>
    </w:p>
    <w:p w14:paraId="67AACDE2" w14:textId="77777777" w:rsidR="004D6881" w:rsidRDefault="004D6881" w:rsidP="004D6881">
      <w:pPr>
        <w:rPr>
          <w:sz w:val="28"/>
        </w:rPr>
      </w:pPr>
    </w:p>
    <w:p w14:paraId="1EA955BC" w14:textId="77777777" w:rsidR="004D6881" w:rsidRDefault="004D6881" w:rsidP="004D6881">
      <w:pPr>
        <w:rPr>
          <w:sz w:val="28"/>
        </w:rPr>
      </w:pPr>
    </w:p>
    <w:p w14:paraId="614ABFB9" w14:textId="77777777" w:rsidR="004D6881" w:rsidRDefault="004D6881" w:rsidP="004D6881">
      <w:pPr>
        <w:rPr>
          <w:sz w:val="28"/>
        </w:rPr>
      </w:pPr>
    </w:p>
    <w:p w14:paraId="0BA9FF6A" w14:textId="77777777" w:rsidR="004D6881" w:rsidRDefault="004D6881" w:rsidP="004D6881">
      <w:pPr>
        <w:rPr>
          <w:sz w:val="28"/>
        </w:rPr>
      </w:pPr>
    </w:p>
    <w:p w14:paraId="13B84BDE" w14:textId="77777777" w:rsidR="004D6881" w:rsidRDefault="004D6881" w:rsidP="004D6881">
      <w:pPr>
        <w:rPr>
          <w:sz w:val="28"/>
        </w:rPr>
      </w:pPr>
    </w:p>
    <w:p w14:paraId="75EEA290" w14:textId="77777777" w:rsidR="004D6881" w:rsidRDefault="004D6881"/>
    <w:sectPr w:rsidR="004D688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568C6" w14:textId="77777777" w:rsidR="00F1717F" w:rsidRDefault="00F1717F" w:rsidP="00AE05A6">
      <w:r>
        <w:separator/>
      </w:r>
    </w:p>
  </w:endnote>
  <w:endnote w:type="continuationSeparator" w:id="0">
    <w:p w14:paraId="326F3D9E" w14:textId="77777777" w:rsidR="00F1717F" w:rsidRDefault="00F1717F" w:rsidP="00AE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5A24F" w14:textId="77777777" w:rsidR="00F1717F" w:rsidRDefault="00F1717F" w:rsidP="00AE05A6">
      <w:r>
        <w:separator/>
      </w:r>
    </w:p>
  </w:footnote>
  <w:footnote w:type="continuationSeparator" w:id="0">
    <w:p w14:paraId="59E230CE" w14:textId="77777777" w:rsidR="00F1717F" w:rsidRDefault="00F1717F" w:rsidP="00AE0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B3849" w14:textId="02637266" w:rsidR="00AE05A6" w:rsidRDefault="00AE05A6" w:rsidP="00AE05A6">
    <w:pPr>
      <w:pStyle w:val="Header"/>
    </w:pPr>
    <w:r w:rsidRPr="00D95FE5">
      <w:rPr>
        <w:noProof/>
      </w:rPr>
      <w:drawing>
        <wp:inline distT="0" distB="0" distL="0" distR="0" wp14:anchorId="6C1AC752" wp14:editId="16A63C49">
          <wp:extent cx="1149350" cy="114935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1149350"/>
                  </a:xfrm>
                  <a:prstGeom prst="rect">
                    <a:avLst/>
                  </a:prstGeom>
                  <a:noFill/>
                  <a:ln>
                    <a:noFill/>
                  </a:ln>
                </pic:spPr>
              </pic:pic>
            </a:graphicData>
          </a:graphic>
        </wp:inline>
      </w:drawing>
    </w:r>
  </w:p>
  <w:p w14:paraId="72A4FB97" w14:textId="77777777" w:rsidR="00AE05A6" w:rsidRDefault="00AE05A6" w:rsidP="00AE05A6">
    <w:pPr>
      <w:pStyle w:val="Header"/>
    </w:pPr>
  </w:p>
  <w:p w14:paraId="6A4C4258" w14:textId="77777777" w:rsidR="00AE05A6" w:rsidRPr="00AE05A6" w:rsidRDefault="00AE05A6" w:rsidP="00AE05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881"/>
    <w:rsid w:val="000850BF"/>
    <w:rsid w:val="000B775B"/>
    <w:rsid w:val="0012351F"/>
    <w:rsid w:val="00192A98"/>
    <w:rsid w:val="00231451"/>
    <w:rsid w:val="00247DB3"/>
    <w:rsid w:val="002D39A6"/>
    <w:rsid w:val="002D4BDD"/>
    <w:rsid w:val="00365FF1"/>
    <w:rsid w:val="00366C89"/>
    <w:rsid w:val="003A2109"/>
    <w:rsid w:val="003C0B0D"/>
    <w:rsid w:val="00445203"/>
    <w:rsid w:val="0048529E"/>
    <w:rsid w:val="004D6881"/>
    <w:rsid w:val="005015F9"/>
    <w:rsid w:val="00536256"/>
    <w:rsid w:val="00544432"/>
    <w:rsid w:val="00562BD0"/>
    <w:rsid w:val="005733C1"/>
    <w:rsid w:val="00590C69"/>
    <w:rsid w:val="005D1FC1"/>
    <w:rsid w:val="00612287"/>
    <w:rsid w:val="006237D4"/>
    <w:rsid w:val="00640661"/>
    <w:rsid w:val="00654F87"/>
    <w:rsid w:val="00695BC8"/>
    <w:rsid w:val="006F1849"/>
    <w:rsid w:val="007D7DD3"/>
    <w:rsid w:val="00917A59"/>
    <w:rsid w:val="009442D5"/>
    <w:rsid w:val="00973D60"/>
    <w:rsid w:val="00981712"/>
    <w:rsid w:val="009A0357"/>
    <w:rsid w:val="009A3DE7"/>
    <w:rsid w:val="009F74CA"/>
    <w:rsid w:val="00A30283"/>
    <w:rsid w:val="00AE05A6"/>
    <w:rsid w:val="00B37D7D"/>
    <w:rsid w:val="00B62C7D"/>
    <w:rsid w:val="00B9390C"/>
    <w:rsid w:val="00C007BF"/>
    <w:rsid w:val="00C12ED6"/>
    <w:rsid w:val="00C961EA"/>
    <w:rsid w:val="00CA1850"/>
    <w:rsid w:val="00CB55F6"/>
    <w:rsid w:val="00CD75F0"/>
    <w:rsid w:val="00D36DCD"/>
    <w:rsid w:val="00D873FF"/>
    <w:rsid w:val="00E76C1C"/>
    <w:rsid w:val="00E76F4C"/>
    <w:rsid w:val="00E866D4"/>
    <w:rsid w:val="00EC0B7A"/>
    <w:rsid w:val="00F1717F"/>
    <w:rsid w:val="00F21ED5"/>
    <w:rsid w:val="00F76F1B"/>
    <w:rsid w:val="00F77AD6"/>
    <w:rsid w:val="00FC295C"/>
    <w:rsid w:val="00FD5A4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30CFC"/>
  <w15:chartTrackingRefBased/>
  <w15:docId w15:val="{FC55FB71-76E2-9244-95D1-10DBA32E7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881"/>
    <w:rPr>
      <w:rFonts w:ascii="Times New Roman" w:eastAsia="Times New Roman" w:hAnsi="Times New Roman" w:cs="Times New Roman"/>
      <w:lang w:eastAsia="sv-SE"/>
    </w:rPr>
  </w:style>
  <w:style w:type="paragraph" w:styleId="Heading1">
    <w:name w:val="heading 1"/>
    <w:basedOn w:val="Normal"/>
    <w:next w:val="Normal"/>
    <w:link w:val="Heading1Char"/>
    <w:uiPriority w:val="9"/>
    <w:qFormat/>
    <w:rsid w:val="00AE05A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66D4"/>
    <w:rPr>
      <w:color w:val="0563C1" w:themeColor="hyperlink"/>
      <w:u w:val="single"/>
    </w:rPr>
  </w:style>
  <w:style w:type="character" w:styleId="UnresolvedMention">
    <w:name w:val="Unresolved Mention"/>
    <w:basedOn w:val="DefaultParagraphFont"/>
    <w:uiPriority w:val="99"/>
    <w:semiHidden/>
    <w:unhideWhenUsed/>
    <w:rsid w:val="00E866D4"/>
    <w:rPr>
      <w:color w:val="605E5C"/>
      <w:shd w:val="clear" w:color="auto" w:fill="E1DFDD"/>
    </w:rPr>
  </w:style>
  <w:style w:type="paragraph" w:styleId="Header">
    <w:name w:val="header"/>
    <w:basedOn w:val="Normal"/>
    <w:link w:val="HeaderChar"/>
    <w:uiPriority w:val="99"/>
    <w:unhideWhenUsed/>
    <w:rsid w:val="00AE05A6"/>
    <w:pPr>
      <w:tabs>
        <w:tab w:val="center" w:pos="4513"/>
        <w:tab w:val="right" w:pos="9026"/>
      </w:tabs>
    </w:pPr>
  </w:style>
  <w:style w:type="character" w:customStyle="1" w:styleId="HeaderChar">
    <w:name w:val="Header Char"/>
    <w:basedOn w:val="DefaultParagraphFont"/>
    <w:link w:val="Header"/>
    <w:uiPriority w:val="99"/>
    <w:rsid w:val="00AE05A6"/>
    <w:rPr>
      <w:rFonts w:ascii="Times New Roman" w:eastAsia="Times New Roman" w:hAnsi="Times New Roman" w:cs="Times New Roman"/>
      <w:lang w:eastAsia="sv-SE"/>
    </w:rPr>
  </w:style>
  <w:style w:type="paragraph" w:styleId="Footer">
    <w:name w:val="footer"/>
    <w:basedOn w:val="Normal"/>
    <w:link w:val="FooterChar"/>
    <w:uiPriority w:val="99"/>
    <w:unhideWhenUsed/>
    <w:rsid w:val="00AE05A6"/>
    <w:pPr>
      <w:tabs>
        <w:tab w:val="center" w:pos="4513"/>
        <w:tab w:val="right" w:pos="9026"/>
      </w:tabs>
    </w:pPr>
  </w:style>
  <w:style w:type="character" w:customStyle="1" w:styleId="FooterChar">
    <w:name w:val="Footer Char"/>
    <w:basedOn w:val="DefaultParagraphFont"/>
    <w:link w:val="Footer"/>
    <w:uiPriority w:val="99"/>
    <w:rsid w:val="00AE05A6"/>
    <w:rPr>
      <w:rFonts w:ascii="Times New Roman" w:eastAsia="Times New Roman" w:hAnsi="Times New Roman" w:cs="Times New Roman"/>
      <w:lang w:eastAsia="sv-SE"/>
    </w:rPr>
  </w:style>
  <w:style w:type="paragraph" w:styleId="Title">
    <w:name w:val="Title"/>
    <w:basedOn w:val="Normal"/>
    <w:next w:val="Normal"/>
    <w:link w:val="TitleChar"/>
    <w:uiPriority w:val="10"/>
    <w:qFormat/>
    <w:rsid w:val="00AE0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05A6"/>
    <w:rPr>
      <w:rFonts w:asciiTheme="majorHAnsi" w:eastAsiaTheme="majorEastAsia" w:hAnsiTheme="majorHAnsi" w:cstheme="majorBidi"/>
      <w:spacing w:val="-10"/>
      <w:kern w:val="28"/>
      <w:sz w:val="56"/>
      <w:szCs w:val="56"/>
      <w:lang w:eastAsia="sv-SE"/>
    </w:rPr>
  </w:style>
  <w:style w:type="character" w:customStyle="1" w:styleId="Heading1Char">
    <w:name w:val="Heading 1 Char"/>
    <w:basedOn w:val="DefaultParagraphFont"/>
    <w:link w:val="Heading1"/>
    <w:uiPriority w:val="9"/>
    <w:rsid w:val="00AE05A6"/>
    <w:rPr>
      <w:rFonts w:asciiTheme="majorHAnsi" w:eastAsiaTheme="majorEastAsia" w:hAnsiTheme="majorHAnsi" w:cstheme="majorBidi"/>
      <w:color w:val="2F5496" w:themeColor="accent1" w:themeShade="BF"/>
      <w:sz w:val="32"/>
      <w:szCs w:val="3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rangnasgille.s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3</Pages>
  <Words>559</Words>
  <Characters>2967</Characters>
  <Application>Microsoft Office Word</Application>
  <DocSecurity>0</DocSecurity>
  <Lines>24</Lines>
  <Paragraphs>7</Paragraphs>
  <ScaleCrop>false</ScaleCrop>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Aestan Orstadius</dc:creator>
  <cp:keywords/>
  <dc:description/>
  <cp:lastModifiedBy>Henrik Mörner</cp:lastModifiedBy>
  <cp:revision>56</cp:revision>
  <dcterms:created xsi:type="dcterms:W3CDTF">2022-02-21T11:21:00Z</dcterms:created>
  <dcterms:modified xsi:type="dcterms:W3CDTF">2022-02-23T11:09:00Z</dcterms:modified>
</cp:coreProperties>
</file>